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B3" w:rsidRDefault="00B15797">
      <w:pPr>
        <w:jc w:val="center"/>
        <w:rPr>
          <w:b/>
        </w:rPr>
      </w:pPr>
      <w:bookmarkStart w:id="0" w:name="_GoBack"/>
      <w:bookmarkEnd w:id="0"/>
      <w:r>
        <w:rPr>
          <w:b/>
        </w:rPr>
        <w:t>STANDART ENFEKSİYON KONTROL ÖNLEMLERİ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082F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95762">
              <w:rPr>
                <w:rFonts w:asciiTheme="minorHAnsi" w:hAnsiTheme="minorHAnsi" w:cstheme="minorHAnsi"/>
                <w:sz w:val="22"/>
                <w:szCs w:val="22"/>
              </w:rPr>
              <w:t>akkas PAYAM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F9576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MEHMET GÖYBONCUK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F9576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ÖMER TÜRKÖZÜ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F9576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ALİ GÜLER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F9576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ALİ  GÜLER</w:t>
            </w:r>
          </w:p>
        </w:tc>
      </w:tr>
    </w:tbl>
    <w:p w:rsidR="00E93EB3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Tuvalet, Banyo, Lavabo Abdesthane, Mutfak vb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da Salgın Hastalık durumunda bulaşı önleyici düzenlemeler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yer sticker ları,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duvar sticker ları,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kontrol edilmesi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 ve 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 ve 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 ve 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 ve 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Dersliklerin çalışma rehberi ve kılavuz doğrultusunda mesafelendirilerek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bulaşı önleyici tedbirler 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bulaşı önleyici tedbirler 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Kullanılan KKD lerin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“KKD kullanım Talimatı”na uygun olarak “KKD teslim ve Eğitim Tutanağı” ile teslim alınana ekipmanlar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Duvar stickerları,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0767F0">
      <w:r>
        <w:t xml:space="preserve">                       ALİ GÜLER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VAKKAS PAYAM</w:t>
      </w:r>
    </w:p>
    <w:p w:rsidR="00E93EB3" w:rsidRDefault="000767F0">
      <w:r>
        <w:t xml:space="preserve">                  Müdür Yardımcısı</w:t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 w:rsidR="00B15797">
        <w:tab/>
      </w:r>
      <w:r>
        <w:t xml:space="preserve">           </w:t>
      </w:r>
      <w:r w:rsidR="00B15797">
        <w:t xml:space="preserve">      (Adı, Soyadı, İmza)</w:t>
      </w:r>
    </w:p>
    <w:p w:rsidR="00E93EB3" w:rsidRDefault="00B15797">
      <w:r>
        <w:t xml:space="preserve">            (Görevi, Adı, Soyadı, İmza)</w:t>
      </w:r>
    </w:p>
    <w:p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C0" w:rsidRDefault="004567C0">
      <w:pPr>
        <w:spacing w:line="240" w:lineRule="auto"/>
      </w:pPr>
      <w:r>
        <w:separator/>
      </w:r>
    </w:p>
  </w:endnote>
  <w:endnote w:type="continuationSeparator" w:id="0">
    <w:p w:rsidR="004567C0" w:rsidRDefault="00456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C0" w:rsidRDefault="004567C0">
      <w:pPr>
        <w:spacing w:after="0"/>
      </w:pPr>
      <w:r>
        <w:separator/>
      </w:r>
    </w:p>
  </w:footnote>
  <w:footnote w:type="continuationSeparator" w:id="0">
    <w:p w:rsidR="004567C0" w:rsidRDefault="004567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842"/>
      <w:gridCol w:w="1559"/>
    </w:tblGrid>
    <w:tr w:rsidR="00327DCE" w:rsidRPr="00A644AB" w:rsidTr="00327DCE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Pr="00A644AB" w:rsidRDefault="00ED04E9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ascii="Calibri" w:eastAsia="Times New Roman" w:hAnsi="Calibri"/>
              <w:sz w:val="24"/>
              <w:szCs w:val="24"/>
              <w:lang w:eastAsia="tr-TR"/>
            </w:rPr>
            <w:t>ŞEHİT İBRAHİM HALİL AÇIKGÖZ İLKOKULU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CB30A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PL-002</w:t>
          </w: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Default="00327DCE" w:rsidP="00327DCE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STANDART ENFEKSİYON KONTROL ÖNLEMLERİ  EYLEM PLANI</w:t>
          </w:r>
        </w:p>
        <w:p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(SEKÖ) </w:t>
          </w: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7DCE" w:rsidRPr="00FE358C" w:rsidRDefault="00327DCE" w:rsidP="00327DCE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E41208">
                <w:rPr>
                  <w:noProof/>
                  <w:sz w:val="20"/>
                  <w:szCs w:val="20"/>
                </w:rPr>
                <w:t>2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E41208">
                <w:rPr>
                  <w:noProof/>
                  <w:sz w:val="20"/>
                  <w:szCs w:val="20"/>
                </w:rPr>
                <w:t>3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767F0"/>
    <w:rsid w:val="00082F99"/>
    <w:rsid w:val="00093210"/>
    <w:rsid w:val="000A236D"/>
    <w:rsid w:val="000C406B"/>
    <w:rsid w:val="00115E61"/>
    <w:rsid w:val="00133278"/>
    <w:rsid w:val="001431F3"/>
    <w:rsid w:val="00175F9D"/>
    <w:rsid w:val="001B1A7C"/>
    <w:rsid w:val="00215617"/>
    <w:rsid w:val="00224312"/>
    <w:rsid w:val="00236B8F"/>
    <w:rsid w:val="00240E9D"/>
    <w:rsid w:val="0025075C"/>
    <w:rsid w:val="002B71E4"/>
    <w:rsid w:val="002D1232"/>
    <w:rsid w:val="00327DCE"/>
    <w:rsid w:val="00384400"/>
    <w:rsid w:val="003B55EF"/>
    <w:rsid w:val="003F5B5D"/>
    <w:rsid w:val="004567C0"/>
    <w:rsid w:val="004953AA"/>
    <w:rsid w:val="004C10A0"/>
    <w:rsid w:val="004C7B68"/>
    <w:rsid w:val="004D771F"/>
    <w:rsid w:val="00532F04"/>
    <w:rsid w:val="005821DD"/>
    <w:rsid w:val="00590F5D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AE3FE7"/>
    <w:rsid w:val="00B15797"/>
    <w:rsid w:val="00B51147"/>
    <w:rsid w:val="00B51FAF"/>
    <w:rsid w:val="00B67A3E"/>
    <w:rsid w:val="00C013D9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41208"/>
    <w:rsid w:val="00E61130"/>
    <w:rsid w:val="00E6257E"/>
    <w:rsid w:val="00E93EB3"/>
    <w:rsid w:val="00ED04E9"/>
    <w:rsid w:val="00EF3127"/>
    <w:rsid w:val="00F30ABE"/>
    <w:rsid w:val="00F4042D"/>
    <w:rsid w:val="00F54B70"/>
    <w:rsid w:val="00F65D60"/>
    <w:rsid w:val="00F839FB"/>
    <w:rsid w:val="00F95762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172CB-4046-4471-958F-2F09B67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SİHA</cp:lastModifiedBy>
  <cp:revision>2</cp:revision>
  <cp:lastPrinted>2021-06-17T09:32:00Z</cp:lastPrinted>
  <dcterms:created xsi:type="dcterms:W3CDTF">2024-09-19T06:06:00Z</dcterms:created>
  <dcterms:modified xsi:type="dcterms:W3CDTF">2024-09-19T06:06:00Z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